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关于利用我国人类遗传资源开展国际合作临床试验的行政审批承诺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沈阳市第十人民医院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sz w:val="32"/>
          <w:szCs w:val="32"/>
          <w:u w:val="none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一项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*******项</w:t>
      </w:r>
      <w:r>
        <w:rPr>
          <w:rFonts w:hint="eastAsia" w:ascii="仿宋" w:hAnsi="仿宋" w:eastAsia="仿宋" w:cs="仿宋"/>
          <w:sz w:val="32"/>
          <w:szCs w:val="32"/>
        </w:rPr>
        <w:t>目，承诺严格按试验方案规定开展临床试验工作，遵守国家法律法规，不对人类遗传资源样本和信息超申报范围开展探索性科学研究。</w:t>
      </w:r>
      <w:bookmarkStart w:id="0" w:name="_GoBack"/>
      <w:bookmarkEnd w:id="0"/>
    </w:p>
    <w:p>
      <w:pPr>
        <w:spacing w:line="220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</w:t>
      </w:r>
    </w:p>
    <w:p>
      <w:pPr>
        <w:spacing w:line="220" w:lineRule="atLeas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20" w:lineRule="atLeast"/>
        <w:ind w:firstLine="4200" w:firstLineChars="175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20" w:lineRule="atLeast"/>
        <w:ind w:firstLine="4200" w:firstLineChars="175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20" w:lineRule="atLeast"/>
        <w:ind w:firstLine="3920" w:firstLineChars="1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主要研究者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PI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spacing w:line="220" w:lineRule="atLeas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220" w:lineRule="atLeast"/>
        <w:ind w:firstLine="4760" w:firstLineChars="17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ZkMzM5YjFlN2RmMTAyMjYxNzEyMjA4MDFiOGNlNDIifQ=="/>
  </w:docVars>
  <w:rsids>
    <w:rsidRoot w:val="00D31D50"/>
    <w:rsid w:val="00323B43"/>
    <w:rsid w:val="003D37D8"/>
    <w:rsid w:val="00426133"/>
    <w:rsid w:val="004358AB"/>
    <w:rsid w:val="004A72E4"/>
    <w:rsid w:val="004B6166"/>
    <w:rsid w:val="00745C18"/>
    <w:rsid w:val="008B03FE"/>
    <w:rsid w:val="008B7726"/>
    <w:rsid w:val="00B0714B"/>
    <w:rsid w:val="00B72737"/>
    <w:rsid w:val="00C2783A"/>
    <w:rsid w:val="00C35AD7"/>
    <w:rsid w:val="00D31D50"/>
    <w:rsid w:val="00E45CB4"/>
    <w:rsid w:val="3B4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1</Lines>
  <Paragraphs>1</Paragraphs>
  <TotalTime>12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张楠</cp:lastModifiedBy>
  <cp:lastPrinted>2018-08-24T02:40:00Z</cp:lastPrinted>
  <dcterms:modified xsi:type="dcterms:W3CDTF">2024-07-18T02:06:11Z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E8DB5A64B58C4D77BCF2AC95E523140E_12</vt:lpwstr>
  </property>
</Properties>
</file>