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82705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复审申请表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926"/>
        <w:gridCol w:w="414"/>
        <w:gridCol w:w="1800"/>
        <w:gridCol w:w="360"/>
        <w:gridCol w:w="1998"/>
      </w:tblGrid>
      <w:tr w14:paraId="0B44F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exact"/>
        </w:trPr>
        <w:tc>
          <w:tcPr>
            <w:tcW w:w="2448" w:type="dxa"/>
            <w:noWrap w:val="0"/>
            <w:vAlign w:val="center"/>
          </w:tcPr>
          <w:p w14:paraId="1C35ADF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498" w:type="dxa"/>
            <w:gridSpan w:val="5"/>
            <w:noWrap w:val="0"/>
            <w:vAlign w:val="center"/>
          </w:tcPr>
          <w:p w14:paraId="4DED7BE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4CE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exact"/>
        </w:trPr>
        <w:tc>
          <w:tcPr>
            <w:tcW w:w="2448" w:type="dxa"/>
            <w:noWrap w:val="0"/>
            <w:vAlign w:val="center"/>
          </w:tcPr>
          <w:p w14:paraId="573CD08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6498" w:type="dxa"/>
            <w:gridSpan w:val="5"/>
            <w:noWrap w:val="0"/>
            <w:vAlign w:val="center"/>
          </w:tcPr>
          <w:p w14:paraId="7E50395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 w14:paraId="158A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exact"/>
        </w:trPr>
        <w:tc>
          <w:tcPr>
            <w:tcW w:w="2448" w:type="dxa"/>
            <w:noWrap w:val="0"/>
            <w:vAlign w:val="center"/>
          </w:tcPr>
          <w:p w14:paraId="3729CF8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方案版本号</w:t>
            </w:r>
          </w:p>
        </w:tc>
        <w:tc>
          <w:tcPr>
            <w:tcW w:w="1926" w:type="dxa"/>
            <w:noWrap w:val="0"/>
            <w:vAlign w:val="center"/>
          </w:tcPr>
          <w:p w14:paraId="2F819ED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74" w:type="dxa"/>
            <w:gridSpan w:val="3"/>
            <w:noWrap w:val="0"/>
            <w:vAlign w:val="center"/>
          </w:tcPr>
          <w:p w14:paraId="6102E7C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方案版本日期</w:t>
            </w:r>
          </w:p>
        </w:tc>
        <w:tc>
          <w:tcPr>
            <w:tcW w:w="1998" w:type="dxa"/>
            <w:noWrap w:val="0"/>
            <w:vAlign w:val="center"/>
          </w:tcPr>
          <w:p w14:paraId="4691554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0E7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exact"/>
        </w:trPr>
        <w:tc>
          <w:tcPr>
            <w:tcW w:w="2448" w:type="dxa"/>
            <w:noWrap w:val="0"/>
            <w:vAlign w:val="center"/>
          </w:tcPr>
          <w:p w14:paraId="46BC83E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知情同意书版本号</w:t>
            </w:r>
          </w:p>
        </w:tc>
        <w:tc>
          <w:tcPr>
            <w:tcW w:w="1926" w:type="dxa"/>
            <w:noWrap w:val="0"/>
            <w:vAlign w:val="center"/>
          </w:tcPr>
          <w:p w14:paraId="6D65DA1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74" w:type="dxa"/>
            <w:gridSpan w:val="3"/>
            <w:noWrap w:val="0"/>
            <w:vAlign w:val="center"/>
          </w:tcPr>
          <w:p w14:paraId="67D0E09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知情同意书版本日期</w:t>
            </w:r>
          </w:p>
        </w:tc>
        <w:tc>
          <w:tcPr>
            <w:tcW w:w="1998" w:type="dxa"/>
            <w:noWrap w:val="0"/>
            <w:vAlign w:val="center"/>
          </w:tcPr>
          <w:p w14:paraId="003B135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E343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exact"/>
        </w:trPr>
        <w:tc>
          <w:tcPr>
            <w:tcW w:w="2448" w:type="dxa"/>
            <w:noWrap w:val="0"/>
            <w:vAlign w:val="center"/>
          </w:tcPr>
          <w:p w14:paraId="422D4D0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伦理审查受理号</w:t>
            </w:r>
          </w:p>
        </w:tc>
        <w:tc>
          <w:tcPr>
            <w:tcW w:w="1926" w:type="dxa"/>
            <w:noWrap w:val="0"/>
            <w:vAlign w:val="center"/>
          </w:tcPr>
          <w:p w14:paraId="62D2A3A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74" w:type="dxa"/>
            <w:gridSpan w:val="3"/>
            <w:noWrap w:val="0"/>
            <w:vAlign w:val="center"/>
          </w:tcPr>
          <w:p w14:paraId="5B80109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主要研究者</w:t>
            </w:r>
          </w:p>
        </w:tc>
        <w:tc>
          <w:tcPr>
            <w:tcW w:w="1998" w:type="dxa"/>
            <w:noWrap w:val="0"/>
            <w:vAlign w:val="center"/>
          </w:tcPr>
          <w:p w14:paraId="730AB6A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4D40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762" w:hRule="atLeast"/>
        </w:trPr>
        <w:tc>
          <w:tcPr>
            <w:tcW w:w="8946" w:type="dxa"/>
            <w:gridSpan w:val="6"/>
            <w:noWrap w:val="0"/>
            <w:vAlign w:val="top"/>
          </w:tcPr>
          <w:p w14:paraId="3B6DEE3C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</w:t>
            </w:r>
            <w:r>
              <w:rPr>
                <w:b/>
                <w:sz w:val="24"/>
              </w:rPr>
              <w:t>对伦理审查意见的要求没有异议</w:t>
            </w:r>
          </w:p>
          <w:p w14:paraId="48680D1E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sz w:val="24"/>
              </w:rPr>
              <w:t>伦理审查的要求修正的文件和内容</w:t>
            </w:r>
            <w:r>
              <w:rPr>
                <w:rFonts w:hint="eastAsia"/>
                <w:sz w:val="24"/>
              </w:rPr>
              <w:t>：</w:t>
            </w:r>
          </w:p>
          <w:p w14:paraId="0E33B0B2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 w14:paraId="5D570191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 w14:paraId="568843BC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修正的情况：</w:t>
            </w:r>
          </w:p>
          <w:p w14:paraId="64D46BDA">
            <w:pPr>
              <w:spacing w:line="360" w:lineRule="auto"/>
              <w:ind w:firstLine="480" w:firstLineChars="200"/>
              <w:rPr>
                <w:sz w:val="24"/>
              </w:rPr>
            </w:pPr>
          </w:p>
          <w:p w14:paraId="40EF988E">
            <w:pPr>
              <w:spacing w:line="360" w:lineRule="auto"/>
              <w:ind w:left="540" w:leftChars="257"/>
              <w:rPr>
                <w:rFonts w:hint="eastAsia"/>
                <w:sz w:val="24"/>
              </w:rPr>
            </w:pPr>
          </w:p>
          <w:p w14:paraId="5D2E05F8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14:paraId="0D6F8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235" w:hRule="atLeast"/>
        </w:trPr>
        <w:tc>
          <w:tcPr>
            <w:tcW w:w="8946" w:type="dxa"/>
            <w:gridSpan w:val="6"/>
            <w:noWrap w:val="0"/>
            <w:vAlign w:val="top"/>
          </w:tcPr>
          <w:p w14:paraId="1700C0F4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对伦理审查意见的要求有不同意见</w:t>
            </w:r>
          </w:p>
          <w:p w14:paraId="4890FDC7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伦理审查的意见：</w:t>
            </w:r>
          </w:p>
          <w:p w14:paraId="5192385F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 w14:paraId="79309B40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 w14:paraId="1049A61D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不同的意见：</w:t>
            </w:r>
          </w:p>
        </w:tc>
      </w:tr>
      <w:tr w14:paraId="15CD3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2448" w:type="dxa"/>
            <w:noWrap w:val="0"/>
            <w:vAlign w:val="center"/>
          </w:tcPr>
          <w:p w14:paraId="05590F8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研究者签字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2B32ABC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8A87E1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2358" w:type="dxa"/>
            <w:gridSpan w:val="2"/>
            <w:noWrap w:val="0"/>
            <w:vAlign w:val="center"/>
          </w:tcPr>
          <w:p w14:paraId="22A8F0F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</w:tbl>
    <w:p w14:paraId="14434616">
      <w:pPr>
        <w:spacing w:line="360" w:lineRule="auto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1B108">
    <w:pPr>
      <w:spacing w:line="360" w:lineRule="auto"/>
    </w:pPr>
    <w:r>
      <w:rPr>
        <w:rFonts w:hint="eastAsia"/>
      </w:rPr>
      <w:t>注：选项在相应的□内画“×”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4478F">
    <w:pPr>
      <w:jc w:val="right"/>
      <w:rPr>
        <w:rFonts w:hint="eastAsia"/>
      </w:rPr>
    </w:pPr>
  </w:p>
  <w:p w14:paraId="21805EAC">
    <w:pPr>
      <w:jc w:val="right"/>
      <w:rPr>
        <w:rFonts w:hint="eastAsia" w:eastAsia="宋体"/>
        <w:lang w:eastAsia="zh-CN"/>
      </w:rPr>
    </w:pPr>
    <w:r>
      <w:rPr>
        <w:rFonts w:hint="eastAsia"/>
      </w:rPr>
      <w:t>文件编号：IRB AF/19/4.</w:t>
    </w:r>
    <w:r>
      <w:rPr>
        <w:rFonts w:hint="eastAsia"/>
        <w:lang w:val="en-US" w:eastAsia="zh-CN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5216FA"/>
    <w:multiLevelType w:val="singleLevel"/>
    <w:tmpl w:val="3D5216F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NDc3YTMxZjA1YWJmYTgwNDBhZTM5MTIzNzQ5YmUifQ=="/>
  </w:docVars>
  <w:rsids>
    <w:rsidRoot w:val="00412E2F"/>
    <w:rsid w:val="00050255"/>
    <w:rsid w:val="00095AE1"/>
    <w:rsid w:val="001E03B6"/>
    <w:rsid w:val="002A50E6"/>
    <w:rsid w:val="003B4F2F"/>
    <w:rsid w:val="00412793"/>
    <w:rsid w:val="00412E2F"/>
    <w:rsid w:val="0058578A"/>
    <w:rsid w:val="005B6AD7"/>
    <w:rsid w:val="00726693"/>
    <w:rsid w:val="007268DC"/>
    <w:rsid w:val="00764509"/>
    <w:rsid w:val="00780E1B"/>
    <w:rsid w:val="00880E89"/>
    <w:rsid w:val="008A7B90"/>
    <w:rsid w:val="008B08A7"/>
    <w:rsid w:val="0096060A"/>
    <w:rsid w:val="00B926B7"/>
    <w:rsid w:val="00C37ED3"/>
    <w:rsid w:val="00CC0DBE"/>
    <w:rsid w:val="00D64778"/>
    <w:rsid w:val="00DC0ADA"/>
    <w:rsid w:val="00EF6464"/>
    <w:rsid w:val="350B78F4"/>
    <w:rsid w:val="4BE019E2"/>
    <w:rsid w:val="60E34AB5"/>
    <w:rsid w:val="756403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3"/>
    <w:uiPriority w:val="99"/>
    <w:rPr>
      <w:kern w:val="2"/>
      <w:sz w:val="18"/>
      <w:szCs w:val="18"/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1</Lines>
  <Paragraphs>1</Paragraphs>
  <TotalTime>0</TotalTime>
  <ScaleCrop>false</ScaleCrop>
  <LinksUpToDate>false</LinksUpToDate>
  <CharactersWithSpaces>127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2016-11-14T12:09:00Z</dcterms:created>
  <dc:creator>lenovo</dc:creator>
  <cp:lastModifiedBy>宋德举</cp:lastModifiedBy>
  <cp:lastPrinted>2012-08-16T05:20:00Z</cp:lastPrinted>
  <dcterms:modified xsi:type="dcterms:W3CDTF">2024-11-15T03:17:17Z</dcterms:modified>
  <dc:title>修正案审查申请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E41444B6E0D44457B6C65CF0A01EF46F_13</vt:lpwstr>
  </property>
</Properties>
</file>